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0" w:leftChars="0" w:firstLine="0" w:firstLineChars="0"/>
      </w:pPr>
    </w:p>
    <w:p>
      <w:pPr>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i w:val="0"/>
          <w:iCs w:val="0"/>
          <w:color w:val="000000"/>
          <w:kern w:val="0"/>
          <w:sz w:val="48"/>
          <w:szCs w:val="48"/>
          <w:u w:val="none"/>
          <w:lang w:val="en-US" w:eastAsia="zh-CN" w:bidi="ar"/>
        </w:rPr>
      </w:pPr>
      <w:r>
        <w:rPr>
          <w:rFonts w:hint="eastAsia" w:ascii="方正小标宋_GBK" w:hAnsi="方正小标宋_GBK" w:eastAsia="方正小标宋_GBK" w:cs="方正小标宋_GBK"/>
          <w:b/>
          <w:i w:val="0"/>
          <w:iCs w:val="0"/>
          <w:color w:val="000000"/>
          <w:kern w:val="0"/>
          <w:sz w:val="48"/>
          <w:szCs w:val="48"/>
          <w:u w:val="none"/>
          <w:lang w:val="en-US" w:eastAsia="zh-CN" w:bidi="ar"/>
        </w:rPr>
        <w:t>信号机配套设备询价文件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6"/>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p>
    <w:p>
      <w:pPr>
        <w:ind w:left="0" w:leftChars="0" w:firstLine="0" w:firstLineChars="0"/>
        <w:rPr>
          <w:rFonts w:hint="eastAsia"/>
          <w:lang w:val="en-US" w:eastAsia="zh-CN"/>
        </w:rPr>
      </w:pPr>
      <w:r>
        <w:rPr>
          <w:rFonts w:hint="eastAsia"/>
          <w:lang w:val="en-US" w:eastAsia="zh-CN"/>
        </w:rPr>
        <w:br w:type="page"/>
      </w:r>
    </w:p>
    <w:p>
      <w:pPr>
        <w:pStyle w:val="5"/>
        <w:numPr>
          <w:ilvl w:val="0"/>
          <w:numId w:val="0"/>
        </w:numPr>
        <w:ind w:left="0" w:leftChars="0" w:firstLine="0" w:firstLineChars="0"/>
        <w:jc w:val="left"/>
        <w:rPr>
          <w:rFonts w:hint="default"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tbl>
      <w:tblPr>
        <w:tblStyle w:val="23"/>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1575"/>
        <w:gridCol w:w="4515"/>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431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设备</w:t>
            </w:r>
            <w:bookmarkStart w:id="0" w:name="_GoBack"/>
            <w:bookmarkEnd w:id="0"/>
            <w:r>
              <w:rPr>
                <w:rFonts w:hint="eastAsia" w:ascii="宋体" w:hAnsi="宋体" w:eastAsia="宋体" w:cs="宋体"/>
                <w:i w:val="0"/>
                <w:iCs w:val="0"/>
                <w:color w:val="000000"/>
                <w:kern w:val="0"/>
                <w:sz w:val="24"/>
                <w:szCs w:val="24"/>
                <w:u w:val="none"/>
                <w:lang w:val="en-US" w:eastAsia="zh-CN" w:bidi="ar"/>
              </w:rPr>
              <w:t>名称</w:t>
            </w:r>
          </w:p>
        </w:tc>
        <w:tc>
          <w:tcPr>
            <w:tcW w:w="4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设备参数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无锡华通主控板</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淮安有轨电车无锡华通信号机专用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无锡华通电源板</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淮安有轨电车无锡华通信号机专用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无锡华通手柄</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淮安有轨电车无锡华通信号机专用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125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3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sz w:val="24"/>
                <w:szCs w:val="24"/>
                <w:u w:val="none"/>
              </w:rPr>
              <w:t>一年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6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全额付款后发货</w:t>
            </w:r>
          </w:p>
        </w:tc>
      </w:tr>
    </w:tbl>
    <w:p>
      <w:pPr>
        <w:pStyle w:val="17"/>
        <w:rPr>
          <w:rFonts w:hint="eastAsia"/>
        </w:rPr>
        <w:sectPr>
          <w:pgSz w:w="16838" w:h="11906" w:orient="landscape"/>
          <w:pgMar w:top="1800" w:right="1440" w:bottom="1800" w:left="1440" w:header="851" w:footer="992" w:gutter="0"/>
          <w:cols w:space="425" w:num="1"/>
          <w:docGrid w:type="lines" w:linePitch="312" w:charSpace="0"/>
        </w:sectPr>
      </w:pPr>
    </w:p>
    <w:p>
      <w:pPr>
        <w:pStyle w:val="4"/>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3"/>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1、合同签订后甲方安排货款，乙方收到全额货款后发货。</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4"/>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9359F8"/>
    <w:rsid w:val="06E65ABA"/>
    <w:rsid w:val="07B43B0D"/>
    <w:rsid w:val="082F30B8"/>
    <w:rsid w:val="0BC2638F"/>
    <w:rsid w:val="0BDC6B78"/>
    <w:rsid w:val="0D78696A"/>
    <w:rsid w:val="0DBF30C4"/>
    <w:rsid w:val="0E697D1E"/>
    <w:rsid w:val="100159F1"/>
    <w:rsid w:val="104E486C"/>
    <w:rsid w:val="138B678C"/>
    <w:rsid w:val="15B405D8"/>
    <w:rsid w:val="1773037A"/>
    <w:rsid w:val="193251CA"/>
    <w:rsid w:val="1A1D06F2"/>
    <w:rsid w:val="1B811C42"/>
    <w:rsid w:val="1F741D8C"/>
    <w:rsid w:val="1FC0011B"/>
    <w:rsid w:val="229E76B2"/>
    <w:rsid w:val="23971A56"/>
    <w:rsid w:val="25DE44B5"/>
    <w:rsid w:val="264801BD"/>
    <w:rsid w:val="27C070A1"/>
    <w:rsid w:val="2B9E5DD1"/>
    <w:rsid w:val="2E1B2848"/>
    <w:rsid w:val="2ED7364E"/>
    <w:rsid w:val="2EE60C25"/>
    <w:rsid w:val="300D6BCC"/>
    <w:rsid w:val="3716115D"/>
    <w:rsid w:val="38945D44"/>
    <w:rsid w:val="39297DD7"/>
    <w:rsid w:val="39963E4D"/>
    <w:rsid w:val="3E78177E"/>
    <w:rsid w:val="44D72F3C"/>
    <w:rsid w:val="45F75F2C"/>
    <w:rsid w:val="46AE2EAA"/>
    <w:rsid w:val="47732514"/>
    <w:rsid w:val="4810365B"/>
    <w:rsid w:val="48832749"/>
    <w:rsid w:val="4A0E06F8"/>
    <w:rsid w:val="4A1932A7"/>
    <w:rsid w:val="4BB038DA"/>
    <w:rsid w:val="50417986"/>
    <w:rsid w:val="53E25B55"/>
    <w:rsid w:val="54684287"/>
    <w:rsid w:val="54D15000"/>
    <w:rsid w:val="57A86680"/>
    <w:rsid w:val="57DB3B40"/>
    <w:rsid w:val="59BE6F5A"/>
    <w:rsid w:val="5BBF6D32"/>
    <w:rsid w:val="5CA61E20"/>
    <w:rsid w:val="5F9D5D5C"/>
    <w:rsid w:val="604553C1"/>
    <w:rsid w:val="614F4B26"/>
    <w:rsid w:val="61852A60"/>
    <w:rsid w:val="64A92B09"/>
    <w:rsid w:val="658B2972"/>
    <w:rsid w:val="68506708"/>
    <w:rsid w:val="68720F6A"/>
    <w:rsid w:val="69FD1FFD"/>
    <w:rsid w:val="6BB31049"/>
    <w:rsid w:val="6CF430F2"/>
    <w:rsid w:val="6F575DD1"/>
    <w:rsid w:val="70155795"/>
    <w:rsid w:val="71E07B02"/>
    <w:rsid w:val="75173B5C"/>
    <w:rsid w:val="772E1F12"/>
    <w:rsid w:val="79DA1D09"/>
    <w:rsid w:val="7A182199"/>
    <w:rsid w:val="7BFE17E7"/>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4">
    <w:name w:val="heading 1"/>
    <w:basedOn w:val="2"/>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Title"/>
    <w:basedOn w:val="3"/>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autoRedefine/>
    <w:qFormat/>
    <w:uiPriority w:val="0"/>
    <w:rPr>
      <w:sz w:val="24"/>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9">
    <w:name w:val="font11"/>
    <w:basedOn w:val="25"/>
    <w:autoRedefine/>
    <w:qFormat/>
    <w:uiPriority w:val="0"/>
    <w:rPr>
      <w:rFonts w:hint="eastAsia" w:ascii="宋体" w:hAnsi="宋体" w:eastAsia="宋体" w:cs="宋体"/>
      <w:color w:val="000000"/>
      <w:sz w:val="21"/>
      <w:szCs w:val="21"/>
      <w:u w:val="none"/>
    </w:rPr>
  </w:style>
  <w:style w:type="character" w:customStyle="1" w:styleId="30">
    <w:name w:val="font21"/>
    <w:basedOn w:val="25"/>
    <w:autoRedefine/>
    <w:qFormat/>
    <w:uiPriority w:val="0"/>
    <w:rPr>
      <w:rFonts w:hint="default" w:ascii="Times New Roman" w:hAnsi="Times New Roman" w:cs="Times New Roman"/>
      <w:color w:val="000000"/>
      <w:sz w:val="21"/>
      <w:szCs w:val="21"/>
      <w:u w:val="none"/>
    </w:rPr>
  </w:style>
  <w:style w:type="character" w:customStyle="1" w:styleId="31">
    <w:name w:val="font101"/>
    <w:basedOn w:val="25"/>
    <w:autoRedefine/>
    <w:qFormat/>
    <w:uiPriority w:val="0"/>
    <w:rPr>
      <w:rFonts w:hint="eastAsia" w:ascii="宋体" w:hAnsi="宋体" w:eastAsia="宋体" w:cs="宋体"/>
      <w:color w:val="000000"/>
      <w:sz w:val="24"/>
      <w:szCs w:val="24"/>
      <w:u w:val="single"/>
    </w:rPr>
  </w:style>
  <w:style w:type="character" w:customStyle="1" w:styleId="32">
    <w:name w:val="font91"/>
    <w:basedOn w:val="25"/>
    <w:autoRedefine/>
    <w:qFormat/>
    <w:uiPriority w:val="0"/>
    <w:rPr>
      <w:rFonts w:hint="eastAsia" w:ascii="黑体" w:hAnsi="宋体" w:eastAsia="黑体" w:cs="黑体"/>
      <w:color w:val="000000"/>
      <w:sz w:val="24"/>
      <w:szCs w:val="24"/>
      <w:u w:val="none"/>
    </w:rPr>
  </w:style>
  <w:style w:type="character" w:customStyle="1" w:styleId="33">
    <w:name w:val="font81"/>
    <w:basedOn w:val="25"/>
    <w:autoRedefine/>
    <w:qFormat/>
    <w:uiPriority w:val="0"/>
    <w:rPr>
      <w:rFonts w:hint="eastAsia" w:ascii="黑体" w:hAnsi="宋体" w:eastAsia="黑体" w:cs="黑体"/>
      <w:color w:val="FF0000"/>
      <w:sz w:val="24"/>
      <w:szCs w:val="24"/>
      <w:u w:val="none"/>
    </w:rPr>
  </w:style>
  <w:style w:type="character" w:customStyle="1" w:styleId="34">
    <w:name w:val="font71"/>
    <w:basedOn w:val="25"/>
    <w:autoRedefine/>
    <w:qFormat/>
    <w:uiPriority w:val="0"/>
    <w:rPr>
      <w:rFonts w:hint="eastAsia" w:ascii="黑体" w:hAnsi="宋体" w:eastAsia="黑体" w:cs="黑体"/>
      <w:color w:val="FF0000"/>
      <w:sz w:val="24"/>
      <w:szCs w:val="24"/>
      <w:u w:val="none"/>
    </w:rPr>
  </w:style>
  <w:style w:type="paragraph" w:customStyle="1" w:styleId="35">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0</TotalTime>
  <ScaleCrop>false</ScaleCrop>
  <LinksUpToDate>false</LinksUpToDate>
  <CharactersWithSpaces>5965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2024-03-26T02:59:00Z</cp:lastPrinted>
  <dcterms:modified xsi:type="dcterms:W3CDTF">2024-03-27T09:18:00Z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AE0A0609DC074D6CA3C33272E5107078_13</vt:lpwstr>
  </property>
</Properties>
</file>